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BA" w:rsidRDefault="00CA6C4E" w:rsidP="003F7B1F">
      <w:pPr>
        <w:pStyle w:val="Standard"/>
        <w:spacing w:line="240" w:lineRule="atLeast"/>
        <w:ind w:left="4962"/>
        <w:rPr>
          <w:sz w:val="20"/>
          <w:szCs w:val="20"/>
        </w:rPr>
      </w:pPr>
      <w:bookmarkStart w:id="0" w:name="_GoBack"/>
      <w:bookmarkEnd w:id="0"/>
      <w:r w:rsidRPr="005D7CDD">
        <w:rPr>
          <w:szCs w:val="20"/>
        </w:rPr>
        <w:t>Директору</w:t>
      </w:r>
      <w:r>
        <w:rPr>
          <w:sz w:val="20"/>
          <w:szCs w:val="20"/>
        </w:rPr>
        <w:t>___________________________</w:t>
      </w:r>
      <w:r w:rsidR="00875DBA">
        <w:rPr>
          <w:sz w:val="20"/>
          <w:szCs w:val="20"/>
        </w:rPr>
        <w:t>________</w:t>
      </w:r>
    </w:p>
    <w:p w:rsidR="00875DBA" w:rsidRDefault="00875DBA" w:rsidP="003F7B1F">
      <w:pPr>
        <w:pStyle w:val="Standard"/>
        <w:spacing w:line="240" w:lineRule="atLeast"/>
        <w:ind w:left="4962"/>
        <w:jc w:val="right"/>
        <w:rPr>
          <w:sz w:val="16"/>
          <w:szCs w:val="16"/>
        </w:rPr>
      </w:pPr>
      <w:r w:rsidRPr="002A2102">
        <w:rPr>
          <w:sz w:val="16"/>
          <w:szCs w:val="16"/>
        </w:rPr>
        <w:t>(наименование образовательно</w:t>
      </w:r>
      <w:r>
        <w:rPr>
          <w:sz w:val="16"/>
          <w:szCs w:val="16"/>
        </w:rPr>
        <w:t>й</w:t>
      </w:r>
      <w:r w:rsidRPr="002A2102">
        <w:rPr>
          <w:sz w:val="16"/>
          <w:szCs w:val="16"/>
        </w:rPr>
        <w:t xml:space="preserve"> организации)</w:t>
      </w:r>
    </w:p>
    <w:p w:rsidR="00CA6C4E" w:rsidRDefault="00CA6C4E" w:rsidP="003F7B1F">
      <w:pPr>
        <w:pStyle w:val="Standard"/>
        <w:spacing w:line="240" w:lineRule="atLeast"/>
        <w:ind w:left="4962"/>
        <w:rPr>
          <w:sz w:val="20"/>
          <w:szCs w:val="20"/>
        </w:rPr>
      </w:pPr>
      <w:r>
        <w:rPr>
          <w:sz w:val="20"/>
          <w:szCs w:val="20"/>
        </w:rPr>
        <w:t>___</w:t>
      </w:r>
      <w:r w:rsidR="00875DBA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</w:t>
      </w:r>
    </w:p>
    <w:p w:rsidR="00CA6C4E" w:rsidRPr="003F7B1F" w:rsidRDefault="00875DBA" w:rsidP="003F7B1F">
      <w:pPr>
        <w:pStyle w:val="Standard"/>
        <w:spacing w:line="240" w:lineRule="atLeast"/>
        <w:ind w:left="4962"/>
        <w:jc w:val="center"/>
        <w:rPr>
          <w:sz w:val="16"/>
          <w:szCs w:val="16"/>
        </w:rPr>
      </w:pPr>
      <w:r w:rsidRPr="003F7B1F">
        <w:rPr>
          <w:sz w:val="16"/>
          <w:szCs w:val="16"/>
        </w:rPr>
        <w:t>(ФИО)</w:t>
      </w:r>
    </w:p>
    <w:p w:rsidR="00CA6C4E" w:rsidRPr="00557BE4" w:rsidRDefault="00CA6C4E" w:rsidP="00A67E94">
      <w:pPr>
        <w:snapToGrid w:val="0"/>
        <w:jc w:val="center"/>
        <w:rPr>
          <w:rFonts w:cs="Times New Roman"/>
          <w:b/>
          <w:bCs/>
          <w:sz w:val="22"/>
          <w:szCs w:val="22"/>
          <w:lang w:eastAsia="ru-RU"/>
        </w:rPr>
      </w:pPr>
      <w:bookmarkStart w:id="1" w:name="_Toc100041752"/>
      <w:r w:rsidRPr="00557BE4">
        <w:rPr>
          <w:rFonts w:cs="Times New Roman"/>
          <w:b/>
          <w:bCs/>
          <w:sz w:val="22"/>
          <w:szCs w:val="22"/>
          <w:lang w:eastAsia="ru-RU"/>
        </w:rPr>
        <w:t>Заявление</w:t>
      </w:r>
      <w:r w:rsidR="005A3E06" w:rsidRPr="00557BE4">
        <w:rPr>
          <w:rFonts w:cs="Times New Roman"/>
          <w:b/>
          <w:bCs/>
          <w:sz w:val="22"/>
          <w:szCs w:val="22"/>
          <w:lang w:eastAsia="ru-RU"/>
        </w:rPr>
        <w:t xml:space="preserve"> на участие в ОГЭ/ГВЭ</w:t>
      </w:r>
      <w:r w:rsidRPr="00557BE4">
        <w:rPr>
          <w:rFonts w:cs="Times New Roman"/>
          <w:b/>
          <w:bCs/>
          <w:sz w:val="22"/>
          <w:szCs w:val="22"/>
          <w:lang w:eastAsia="ru-RU"/>
        </w:rPr>
        <w:br/>
      </w:r>
      <w:bookmarkEnd w:id="1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19"/>
        </w:trPr>
        <w:tc>
          <w:tcPr>
            <w:tcW w:w="1593" w:type="dxa"/>
          </w:tcPr>
          <w:p w:rsidR="00CA6C4E" w:rsidRPr="00557BE4" w:rsidRDefault="00CA6C4E" w:rsidP="001D62E1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</w:t>
            </w:r>
            <w:r w:rsidRPr="00557BE4">
              <w:rPr>
                <w:rFonts w:cs="Times New Roman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A67E94">
      <w:pPr>
        <w:tabs>
          <w:tab w:val="left" w:pos="241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(фамилия)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35"/>
        </w:trPr>
        <w:tc>
          <w:tcPr>
            <w:tcW w:w="1596" w:type="dxa"/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A67E94">
      <w:pPr>
        <w:tabs>
          <w:tab w:val="left" w:pos="430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(имя)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5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29"/>
        </w:trPr>
        <w:tc>
          <w:tcPr>
            <w:tcW w:w="1595" w:type="dxa"/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B643DB" w:rsidP="00B643DB">
      <w:pPr>
        <w:snapToGrid w:val="0"/>
        <w:jc w:val="both"/>
        <w:rPr>
          <w:rFonts w:cs="Times New Roman"/>
          <w:caps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 xml:space="preserve">                      </w:t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="00CA6C4E" w:rsidRPr="00557BE4">
        <w:rPr>
          <w:rFonts w:cs="Times New Roman"/>
          <w:caps/>
          <w:sz w:val="22"/>
          <w:szCs w:val="22"/>
          <w:vertAlign w:val="superscript"/>
          <w:lang w:eastAsia="ru-RU"/>
        </w:rPr>
        <w:t>(</w:t>
      </w:r>
      <w:r w:rsidR="00CA6C4E" w:rsidRPr="00557BE4">
        <w:rPr>
          <w:rFonts w:cs="Times New Roman"/>
          <w:sz w:val="22"/>
          <w:szCs w:val="22"/>
          <w:vertAlign w:val="superscript"/>
          <w:lang w:eastAsia="ru-RU"/>
        </w:rPr>
        <w:t>отчество)</w:t>
      </w:r>
      <w:r w:rsidR="003F7B1F">
        <w:rPr>
          <w:rFonts w:cs="Times New Roman"/>
          <w:sz w:val="22"/>
          <w:szCs w:val="22"/>
          <w:vertAlign w:val="superscript"/>
          <w:lang w:eastAsia="ru-RU"/>
        </w:rPr>
        <w:t xml:space="preserve"> </w:t>
      </w:r>
      <w:r w:rsidR="003F7B1F" w:rsidRPr="001347CB">
        <w:rPr>
          <w:i/>
          <w:sz w:val="22"/>
          <w:szCs w:val="22"/>
          <w:vertAlign w:val="superscript"/>
        </w:rPr>
        <w:t>(при наличии)</w:t>
      </w:r>
      <w:r w:rsidRPr="00557BE4">
        <w:rPr>
          <w:rFonts w:cs="Times New Roman"/>
          <w:sz w:val="22"/>
          <w:szCs w:val="22"/>
          <w:vertAlign w:val="superscript"/>
          <w:lang w:eastAsia="ru-RU"/>
        </w:rPr>
        <w:t xml:space="preserve">                           </w:t>
      </w:r>
    </w:p>
    <w:tbl>
      <w:tblPr>
        <w:tblpPr w:leftFromText="180" w:rightFromText="180" w:vertAnchor="text" w:tblpY="1"/>
        <w:tblOverlap w:val="never"/>
        <w:tblW w:w="4536" w:type="dxa"/>
        <w:tblLayout w:type="fixed"/>
        <w:tblLook w:val="00A0" w:firstRow="1" w:lastRow="0" w:firstColumn="1" w:lastColumn="0" w:noHBand="0" w:noVBand="0"/>
      </w:tblPr>
      <w:tblGrid>
        <w:gridCol w:w="1826"/>
        <w:gridCol w:w="236"/>
        <w:gridCol w:w="236"/>
        <w:gridCol w:w="254"/>
        <w:gridCol w:w="283"/>
        <w:gridCol w:w="284"/>
        <w:gridCol w:w="283"/>
        <w:gridCol w:w="284"/>
        <w:gridCol w:w="283"/>
        <w:gridCol w:w="284"/>
        <w:gridCol w:w="283"/>
      </w:tblGrid>
      <w:tr w:rsidR="00557BE4" w:rsidRPr="00557BE4" w:rsidTr="00557BE4">
        <w:trPr>
          <w:trHeight w:hRule="exact" w:val="299"/>
        </w:trPr>
        <w:tc>
          <w:tcPr>
            <w:tcW w:w="1826" w:type="dxa"/>
            <w:tcBorders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Дата р</w:t>
            </w:r>
            <w:r w:rsidRPr="00557BE4">
              <w:rPr>
                <w:rFonts w:cs="Times New Roman"/>
                <w:b/>
                <w:sz w:val="22"/>
                <w:szCs w:val="22"/>
                <w:lang w:eastAsia="ru-RU"/>
              </w:rPr>
              <w:t xml:space="preserve">ождения 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Style w:val="ab"/>
        <w:tblpPr w:leftFromText="180" w:rightFromText="180" w:vertAnchor="text" w:horzAnchor="margin" w:tblpXSpec="right" w:tblpY="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57BE4" w:rsidTr="009A56E2">
        <w:tc>
          <w:tcPr>
            <w:tcW w:w="279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557BE4" w:rsidRPr="00925006" w:rsidRDefault="00557BE4" w:rsidP="00A67E94">
      <w:pPr>
        <w:snapToGrid w:val="0"/>
        <w:ind w:right="-1"/>
        <w:jc w:val="both"/>
        <w:rPr>
          <w:rFonts w:cs="Times New Roman"/>
          <w:b/>
          <w:sz w:val="18"/>
          <w:szCs w:val="18"/>
          <w:lang w:eastAsia="ru-RU"/>
        </w:rPr>
      </w:pPr>
      <w:r w:rsidRPr="00925006">
        <w:rPr>
          <w:rFonts w:cs="Times New Roman"/>
          <w:b/>
          <w:sz w:val="18"/>
          <w:szCs w:val="18"/>
          <w:lang w:eastAsia="ru-RU"/>
        </w:rPr>
        <w:t xml:space="preserve">Контактный телефон </w:t>
      </w:r>
    </w:p>
    <w:p w:rsidR="00875DBA" w:rsidRPr="00557BE4" w:rsidRDefault="00875DBA" w:rsidP="00A67E94">
      <w:pPr>
        <w:snapToGrid w:val="0"/>
        <w:ind w:right="-1"/>
        <w:jc w:val="both"/>
        <w:rPr>
          <w:rFonts w:cs="Times New Roman"/>
          <w:sz w:val="22"/>
          <w:szCs w:val="22"/>
          <w:lang w:eastAsia="ru-RU"/>
        </w:rPr>
      </w:pPr>
    </w:p>
    <w:p w:rsidR="00875DBA" w:rsidRDefault="005A3E06" w:rsidP="009432CB">
      <w:pPr>
        <w:snapToGrid w:val="0"/>
        <w:spacing w:after="120"/>
        <w:jc w:val="both"/>
        <w:rPr>
          <w:rFonts w:cs="Times New Roman"/>
          <w:b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>Наименование документа, удостоверяющего личность _______________________________</w:t>
      </w:r>
    </w:p>
    <w:p w:rsidR="00827FD4" w:rsidRPr="00557BE4" w:rsidRDefault="00827FD4" w:rsidP="00827FD4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1941" w:tblpY="41"/>
        <w:tblW w:w="0" w:type="auto"/>
        <w:tblLayout w:type="fixed"/>
        <w:tblLook w:val="00A0" w:firstRow="1" w:lastRow="0" w:firstColumn="1" w:lastColumn="0" w:noHBand="0" w:noVBand="0"/>
      </w:tblPr>
      <w:tblGrid>
        <w:gridCol w:w="350"/>
        <w:gridCol w:w="350"/>
        <w:gridCol w:w="350"/>
        <w:gridCol w:w="350"/>
      </w:tblGrid>
      <w:tr w:rsidR="009A68FB" w:rsidRPr="00557BE4" w:rsidTr="009A68FB">
        <w:trPr>
          <w:trHeight w:hRule="exact" w:val="329"/>
        </w:trPr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4896" w:tblpY="19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A68FB" w:rsidRPr="00557BE4" w:rsidTr="00583DF9">
        <w:trPr>
          <w:trHeight w:hRule="exact" w:val="329"/>
        </w:trPr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875DBA">
      <w:pPr>
        <w:snapToGrid w:val="0"/>
        <w:ind w:right="-1"/>
        <w:jc w:val="both"/>
        <w:rPr>
          <w:rFonts w:cs="Times New Roman"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>серия</w:t>
      </w:r>
      <w:r w:rsidR="00875DBA" w:rsidRPr="00557BE4">
        <w:rPr>
          <w:rFonts w:cs="Times New Roman"/>
          <w:sz w:val="22"/>
          <w:szCs w:val="22"/>
          <w:lang w:eastAsia="ru-RU"/>
        </w:rPr>
        <w:t xml:space="preserve">                                  </w:t>
      </w:r>
      <w:r w:rsidR="003F7B1F">
        <w:rPr>
          <w:rFonts w:cs="Times New Roman"/>
          <w:sz w:val="22"/>
          <w:szCs w:val="22"/>
          <w:lang w:eastAsia="ru-RU"/>
        </w:rPr>
        <w:t xml:space="preserve">       </w:t>
      </w:r>
      <w:r w:rsidR="00875DBA" w:rsidRPr="00557BE4">
        <w:rPr>
          <w:rFonts w:cs="Times New Roman"/>
          <w:b/>
          <w:sz w:val="22"/>
          <w:szCs w:val="22"/>
          <w:lang w:eastAsia="ru-RU"/>
        </w:rPr>
        <w:t xml:space="preserve">номер </w:t>
      </w:r>
      <w:r w:rsidR="00875DBA" w:rsidRPr="00557BE4">
        <w:rPr>
          <w:rFonts w:cs="Times New Roman"/>
          <w:sz w:val="22"/>
          <w:szCs w:val="22"/>
          <w:lang w:eastAsia="ru-RU"/>
        </w:rPr>
        <w:t xml:space="preserve">  </w:t>
      </w:r>
      <w:r w:rsidRPr="00557BE4">
        <w:rPr>
          <w:rFonts w:cs="Times New Roman"/>
          <w:sz w:val="22"/>
          <w:szCs w:val="22"/>
          <w:lang w:eastAsia="ru-RU"/>
        </w:rPr>
        <w:t xml:space="preserve">  </w:t>
      </w:r>
    </w:p>
    <w:p w:rsidR="00C81AA1" w:rsidRPr="00557BE4" w:rsidRDefault="00C81AA1" w:rsidP="00A67E94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</w:p>
    <w:p w:rsidR="00423825" w:rsidRPr="00557BE4" w:rsidRDefault="005A3E06" w:rsidP="005D7CDD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557BE4">
        <w:rPr>
          <w:rFonts w:cs="Times New Roman"/>
          <w:bCs/>
          <w:color w:val="000000"/>
          <w:sz w:val="22"/>
          <w:szCs w:val="22"/>
          <w:lang w:eastAsia="ru-RU"/>
        </w:rPr>
        <w:t xml:space="preserve">Прошу зарегистрировать меня для участия в </w:t>
      </w:r>
      <w:r w:rsidR="001E26C4" w:rsidRPr="00557BE4">
        <w:rPr>
          <w:rFonts w:cs="Times New Roman"/>
          <w:bCs/>
          <w:color w:val="000000"/>
          <w:sz w:val="22"/>
          <w:szCs w:val="22"/>
          <w:lang w:eastAsia="ru-RU"/>
        </w:rPr>
        <w:t>ГИА</w:t>
      </w:r>
      <w:r w:rsidRPr="00557BE4">
        <w:rPr>
          <w:rFonts w:cs="Times New Roman"/>
          <w:bCs/>
          <w:color w:val="000000"/>
          <w:sz w:val="22"/>
          <w:szCs w:val="22"/>
          <w:lang w:eastAsia="ru-RU"/>
        </w:rPr>
        <w:t xml:space="preserve"> по следующим учебным предметам:</w:t>
      </w:r>
    </w:p>
    <w:tbl>
      <w:tblPr>
        <w:tblW w:w="5242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6"/>
        <w:gridCol w:w="852"/>
        <w:gridCol w:w="713"/>
        <w:gridCol w:w="2263"/>
      </w:tblGrid>
      <w:tr w:rsidR="001E26C4" w:rsidRPr="003F7B1F" w:rsidTr="003F7B1F">
        <w:trPr>
          <w:trHeight w:val="20"/>
        </w:trPr>
        <w:tc>
          <w:tcPr>
            <w:tcW w:w="3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6C4" w:rsidRPr="003F7B1F" w:rsidRDefault="001E26C4" w:rsidP="006B55C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учебного предмета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F7B1F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Отметка о выборе 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6C4" w:rsidRPr="003F7B1F" w:rsidRDefault="001E26C4" w:rsidP="00557BE4">
            <w:pPr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Форма сдачи экзамена </w:t>
            </w: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(устная/письменная)</w:t>
            </w:r>
            <w:r w:rsidRPr="003F7B1F">
              <w:rPr>
                <w:rStyle w:val="a3"/>
                <w:bCs/>
                <w:color w:val="000000"/>
                <w:sz w:val="22"/>
                <w:szCs w:val="22"/>
                <w:lang w:eastAsia="ru-RU"/>
              </w:rPr>
              <w:footnoteReference w:id="1"/>
            </w:r>
          </w:p>
        </w:tc>
      </w:tr>
      <w:tr w:rsidR="001E26C4" w:rsidRPr="003F7B1F" w:rsidTr="003F7B1F">
        <w:trPr>
          <w:trHeight w:val="297"/>
        </w:trPr>
        <w:tc>
          <w:tcPr>
            <w:tcW w:w="3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F7B1F" w:rsidRDefault="001E26C4" w:rsidP="006B55C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F7B1F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ОГЭ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F7B1F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ГВЭ</w:t>
            </w: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5A3E06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9A56E2">
            <w:pPr>
              <w:snapToGrid w:val="0"/>
              <w:jc w:val="both"/>
              <w:rPr>
                <w:rFonts w:cs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Русский язык </w:t>
            </w:r>
            <w:r w:rsidR="00557BE4" w:rsidRPr="001347CB">
              <w:rPr>
                <w:rFonts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="00557BE4" w:rsidRPr="001347CB">
              <w:rPr>
                <w:rFonts w:cs="Times New Roman"/>
                <w:bCs/>
                <w:i/>
                <w:color w:val="000000"/>
                <w:sz w:val="16"/>
                <w:szCs w:val="16"/>
                <w:lang w:eastAsia="ru-RU"/>
              </w:rPr>
              <w:t xml:space="preserve">при выборе маркировки А, С, </w:t>
            </w:r>
            <w:proofErr w:type="gramStart"/>
            <w:r w:rsidR="00557BE4" w:rsidRPr="001347CB">
              <w:rPr>
                <w:rFonts w:cs="Times New Roman"/>
                <w:bCs/>
                <w:i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="00557BE4" w:rsidRPr="001347CB">
              <w:rPr>
                <w:rFonts w:cs="Times New Roman"/>
                <w:bCs/>
                <w:i/>
                <w:color w:val="000000"/>
                <w:sz w:val="16"/>
                <w:szCs w:val="16"/>
                <w:lang w:eastAsia="ru-RU"/>
              </w:rPr>
              <w:t>- указать изложение/сочинение)</w:t>
            </w:r>
            <w:r w:rsidR="009A56E2">
              <w:rPr>
                <w:rStyle w:val="a3"/>
                <w:sz w:val="22"/>
                <w:szCs w:val="22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Математика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306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Английский язык (письменная часть и раздел «Говорение»</w:t>
            </w:r>
            <w:r w:rsidRPr="003F7B1F">
              <w:rPr>
                <w:rStyle w:val="a3"/>
                <w:bCs/>
                <w:color w:val="000000"/>
                <w:sz w:val="22"/>
                <w:szCs w:val="22"/>
                <w:lang w:eastAsia="ru-RU"/>
              </w:rPr>
              <w:footnoteReference w:id="2"/>
            </w: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Немецкий язык (письменная часть и раздел «Говорение»)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Французский язык (письменная часть и раздел «Говорение»)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Испанский язык (письменная часть и раздел «Говорение»)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Родной язык и </w:t>
            </w:r>
            <w:r w:rsidR="00925006"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родная </w:t>
            </w: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3F7B1F" w:rsidRDefault="005D7CDD" w:rsidP="00925006">
      <w:pPr>
        <w:pStyle w:val="Standard"/>
        <w:spacing w:line="240" w:lineRule="atLeast"/>
        <w:ind w:left="-142" w:firstLine="850"/>
        <w:jc w:val="both"/>
        <w:rPr>
          <w:sz w:val="22"/>
          <w:szCs w:val="22"/>
        </w:rPr>
      </w:pPr>
      <w:r w:rsidRPr="00557BE4">
        <w:rPr>
          <w:sz w:val="22"/>
          <w:szCs w:val="22"/>
        </w:rPr>
        <w:t>Прошу создать условия для сдачи ОГЭ</w:t>
      </w:r>
      <w:r w:rsidR="00B65BCB" w:rsidRPr="00557BE4">
        <w:rPr>
          <w:sz w:val="22"/>
          <w:szCs w:val="22"/>
        </w:rPr>
        <w:t>/ГВЭ, учитывающие</w:t>
      </w:r>
      <w:r w:rsidRPr="00557BE4">
        <w:rPr>
          <w:sz w:val="22"/>
          <w:szCs w:val="22"/>
        </w:rPr>
        <w:t xml:space="preserve"> состояни</w:t>
      </w:r>
      <w:r w:rsidR="00B65BCB" w:rsidRPr="00557BE4">
        <w:rPr>
          <w:sz w:val="22"/>
          <w:szCs w:val="22"/>
        </w:rPr>
        <w:t>е</w:t>
      </w:r>
      <w:r w:rsidRPr="00557BE4">
        <w:rPr>
          <w:sz w:val="22"/>
          <w:szCs w:val="22"/>
        </w:rPr>
        <w:t xml:space="preserve"> здоровья, </w:t>
      </w:r>
      <w:r w:rsidR="00B65BCB" w:rsidRPr="00557BE4">
        <w:rPr>
          <w:sz w:val="22"/>
          <w:szCs w:val="22"/>
        </w:rPr>
        <w:t>особенности психофизич</w:t>
      </w:r>
      <w:r w:rsidR="00557BE4">
        <w:rPr>
          <w:sz w:val="22"/>
          <w:szCs w:val="22"/>
        </w:rPr>
        <w:t xml:space="preserve">еского развития, подтверждаемые: 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3F7B1F" w:rsidRPr="00B65BCB" w:rsidTr="00396C51">
        <w:tc>
          <w:tcPr>
            <w:tcW w:w="248" w:type="dxa"/>
          </w:tcPr>
          <w:p w:rsidR="003F7B1F" w:rsidRPr="00B65BCB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3F7B1F" w:rsidRDefault="00557BE4" w:rsidP="001347CB">
      <w:pPr>
        <w:pStyle w:val="Standard"/>
        <w:spacing w:after="120" w:line="240" w:lineRule="atLeast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B65BCB" w:rsidRPr="00557BE4">
        <w:rPr>
          <w:sz w:val="22"/>
          <w:szCs w:val="22"/>
        </w:rPr>
        <w:t>опией рекомендаций психолого-медико-педагогической комиссии</w:t>
      </w:r>
      <w:r w:rsidR="003F7B1F">
        <w:rPr>
          <w:sz w:val="22"/>
          <w:szCs w:val="22"/>
        </w:rPr>
        <w:t xml:space="preserve"> 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3F7B1F" w:rsidRPr="00B65BCB" w:rsidTr="00396C51">
        <w:tc>
          <w:tcPr>
            <w:tcW w:w="248" w:type="dxa"/>
          </w:tcPr>
          <w:p w:rsidR="003F7B1F" w:rsidRPr="00B65BCB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3F7B1F" w:rsidRDefault="00557BE4" w:rsidP="003F7B1F">
      <w:pPr>
        <w:pStyle w:val="Standard"/>
        <w:spacing w:line="240" w:lineRule="atLeast"/>
        <w:ind w:left="-142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о</w:t>
      </w:r>
      <w:r w:rsidR="00B65BCB" w:rsidRPr="00557BE4">
        <w:rPr>
          <w:sz w:val="22"/>
          <w:szCs w:val="22"/>
          <w:lang w:eastAsia="ru-RU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sz w:val="22"/>
          <w:szCs w:val="22"/>
          <w:lang w:eastAsia="ru-RU"/>
        </w:rPr>
        <w:t xml:space="preserve"> </w:t>
      </w:r>
    </w:p>
    <w:p w:rsidR="00925006" w:rsidRPr="001347CB" w:rsidRDefault="003F7B1F" w:rsidP="003F7B1F">
      <w:pPr>
        <w:pStyle w:val="Standard"/>
        <w:spacing w:line="240" w:lineRule="atLeast"/>
        <w:ind w:left="-142"/>
        <w:jc w:val="both"/>
        <w:rPr>
          <w:i/>
          <w:sz w:val="22"/>
          <w:szCs w:val="22"/>
          <w:lang w:eastAsia="ru-RU"/>
        </w:rPr>
      </w:pPr>
      <w:r w:rsidRPr="001347CB">
        <w:rPr>
          <w:i/>
          <w:sz w:val="22"/>
          <w:szCs w:val="22"/>
          <w:lang w:eastAsia="ru-RU"/>
        </w:rPr>
        <w:t>У</w:t>
      </w:r>
      <w:r w:rsidR="00557BE4" w:rsidRPr="001347CB">
        <w:rPr>
          <w:i/>
          <w:sz w:val="22"/>
          <w:szCs w:val="22"/>
          <w:lang w:eastAsia="ru-RU"/>
        </w:rPr>
        <w:t xml:space="preserve">казать </w:t>
      </w:r>
      <w:r w:rsidRPr="001347CB">
        <w:rPr>
          <w:i/>
          <w:sz w:val="22"/>
          <w:szCs w:val="22"/>
          <w:lang w:eastAsia="ru-RU"/>
        </w:rPr>
        <w:t>дополнительные условия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C81AA1" w:rsidRDefault="00C81AA1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Специализированная аудитория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C81AA1" w:rsidRDefault="00C81AA1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Увеличение продолжительности выполнения экзаменационной работы на 1,5 часа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B65BCB" w:rsidRPr="00557BE4" w:rsidRDefault="00C81AA1" w:rsidP="00925006">
      <w:pPr>
        <w:snapToGrid w:val="0"/>
        <w:ind w:right="-1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__________________________________________________</w:t>
      </w:r>
      <w:r w:rsidR="001347CB">
        <w:rPr>
          <w:rFonts w:cs="Times New Roman"/>
          <w:sz w:val="22"/>
          <w:szCs w:val="22"/>
          <w:lang w:eastAsia="ru-RU"/>
        </w:rPr>
        <w:t>____________________________</w:t>
      </w:r>
    </w:p>
    <w:p w:rsidR="00423825" w:rsidRPr="00925006" w:rsidRDefault="009A0873" w:rsidP="00557BE4">
      <w:pPr>
        <w:snapToGrid w:val="0"/>
        <w:ind w:left="-180" w:right="-1" w:firstLine="888"/>
        <w:jc w:val="center"/>
        <w:outlineLvl w:val="0"/>
        <w:rPr>
          <w:rFonts w:cs="Times New Roman"/>
          <w:i/>
          <w:sz w:val="20"/>
          <w:szCs w:val="20"/>
          <w:lang w:eastAsia="ru-RU"/>
        </w:rPr>
      </w:pPr>
      <w:r w:rsidRPr="00925006">
        <w:rPr>
          <w:rFonts w:cs="Times New Roman"/>
          <w:i/>
          <w:sz w:val="18"/>
          <w:szCs w:val="18"/>
          <w:lang w:eastAsia="ru-RU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</w:t>
      </w:r>
      <w:r w:rsidRPr="00925006">
        <w:rPr>
          <w:rFonts w:cs="Times New Roman"/>
          <w:i/>
          <w:sz w:val="20"/>
          <w:szCs w:val="20"/>
          <w:lang w:eastAsia="ru-RU"/>
        </w:rPr>
        <w:t>)</w:t>
      </w:r>
    </w:p>
    <w:p w:rsidR="00423825" w:rsidRPr="00423825" w:rsidRDefault="00423825" w:rsidP="00423825">
      <w:pPr>
        <w:snapToGrid w:val="0"/>
        <w:ind w:right="-1"/>
        <w:jc w:val="both"/>
        <w:outlineLvl w:val="0"/>
        <w:rPr>
          <w:rFonts w:cs="Times New Roman"/>
          <w:lang w:eastAsia="ru-RU"/>
        </w:rPr>
      </w:pPr>
      <w:r w:rsidRPr="00423825">
        <w:rPr>
          <w:rFonts w:cs="Times New Roman"/>
          <w:lang w:eastAsia="ru-RU"/>
        </w:rPr>
        <w:t>Согласие на обработку персональных данных прилагается.</w:t>
      </w:r>
    </w:p>
    <w:p w:rsidR="00423825" w:rsidRPr="00423825" w:rsidRDefault="00423825" w:rsidP="00423825">
      <w:pPr>
        <w:snapToGrid w:val="0"/>
        <w:ind w:right="-1"/>
        <w:jc w:val="both"/>
        <w:outlineLvl w:val="0"/>
        <w:rPr>
          <w:rFonts w:cs="Times New Roman"/>
          <w:lang w:eastAsia="ru-RU"/>
        </w:rPr>
      </w:pPr>
      <w:r w:rsidRPr="00423825">
        <w:rPr>
          <w:rFonts w:cs="Times New Roman"/>
          <w:lang w:eastAsia="ru-RU"/>
        </w:rPr>
        <w:lastRenderedPageBreak/>
        <w:t>С порядком проведения ГИА ознакомлен(а)</w:t>
      </w:r>
    </w:p>
    <w:p w:rsidR="00423825" w:rsidRPr="00423825" w:rsidRDefault="00B643DB" w:rsidP="00B643DB">
      <w:pPr>
        <w:pStyle w:val="Standard"/>
        <w:spacing w:line="240" w:lineRule="atLeast"/>
        <w:rPr>
          <w:sz w:val="20"/>
          <w:szCs w:val="20"/>
        </w:rPr>
      </w:pPr>
      <w:r w:rsidRPr="00423825">
        <w:t xml:space="preserve">Подпись </w:t>
      </w:r>
      <w:r w:rsidR="00423825" w:rsidRPr="00423825">
        <w:t>заявителя</w:t>
      </w:r>
      <w:r w:rsidR="00423825">
        <w:t xml:space="preserve"> </w:t>
      </w:r>
      <w:r>
        <w:rPr>
          <w:sz w:val="20"/>
          <w:szCs w:val="20"/>
        </w:rPr>
        <w:t>____________________ (_________________________________________________)</w:t>
      </w:r>
    </w:p>
    <w:p w:rsidR="00B476B5" w:rsidRDefault="00B643DB" w:rsidP="00B476B5">
      <w:pPr>
        <w:snapToGrid w:val="0"/>
        <w:jc w:val="both"/>
        <w:rPr>
          <w:rFonts w:cs="Times New Roman"/>
          <w:sz w:val="18"/>
          <w:szCs w:val="18"/>
          <w:vertAlign w:val="superscript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  <w:t xml:space="preserve">                     </w:t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  <w:t xml:space="preserve">             </w:t>
      </w:r>
      <w:r w:rsidR="00B476B5">
        <w:rPr>
          <w:rFonts w:cs="Times New Roman"/>
          <w:sz w:val="20"/>
          <w:szCs w:val="20"/>
          <w:lang w:eastAsia="ru-RU"/>
        </w:rPr>
        <w:t xml:space="preserve">          </w:t>
      </w:r>
      <w:r>
        <w:rPr>
          <w:rFonts w:cs="Times New Roman"/>
          <w:sz w:val="18"/>
          <w:szCs w:val="18"/>
          <w:vertAlign w:val="superscript"/>
          <w:lang w:eastAsia="ru-RU"/>
        </w:rPr>
        <w:t>ФИО</w:t>
      </w:r>
    </w:p>
    <w:tbl>
      <w:tblPr>
        <w:tblpPr w:leftFromText="180" w:rightFromText="180" w:vertAnchor="text" w:tblpY="1"/>
        <w:tblOverlap w:val="never"/>
        <w:tblW w:w="3544" w:type="dxa"/>
        <w:tblLayout w:type="fixed"/>
        <w:tblLook w:val="00A0" w:firstRow="1" w:lastRow="0" w:firstColumn="1" w:lastColumn="0" w:noHBand="0" w:noVBand="0"/>
      </w:tblPr>
      <w:tblGrid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57BE4" w:rsidRPr="00557BE4" w:rsidTr="00557BE4">
        <w:trPr>
          <w:trHeight w:hRule="exact" w:val="299"/>
        </w:trPr>
        <w:tc>
          <w:tcPr>
            <w:tcW w:w="709" w:type="dxa"/>
            <w:tcBorders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Style w:val="ab"/>
        <w:tblpPr w:leftFromText="180" w:rightFromText="180" w:vertAnchor="text" w:horzAnchor="page" w:tblpX="8701" w:tblpY="29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3"/>
      </w:tblGrid>
      <w:tr w:rsidR="009F20C4" w:rsidTr="00135640"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4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</w:tr>
    </w:tbl>
    <w:p w:rsidR="00FA2380" w:rsidRDefault="00925006" w:rsidP="00273860">
      <w:pPr>
        <w:pStyle w:val="Standard"/>
        <w:spacing w:line="240" w:lineRule="atLeast"/>
        <w:ind w:left="3540" w:firstLine="708"/>
      </w:pPr>
      <w:r>
        <w:t>реги</w:t>
      </w:r>
      <w:r w:rsidR="00557BE4">
        <w:t xml:space="preserve">страционный номер </w:t>
      </w:r>
    </w:p>
    <w:sectPr w:rsidR="00FA2380" w:rsidSect="001347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1A" w:rsidRDefault="0074381A" w:rsidP="00A67E94">
      <w:r>
        <w:separator/>
      </w:r>
    </w:p>
  </w:endnote>
  <w:endnote w:type="continuationSeparator" w:id="0">
    <w:p w:rsidR="0074381A" w:rsidRDefault="0074381A" w:rsidP="00A6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1A" w:rsidRDefault="0074381A" w:rsidP="00A67E94">
      <w:r>
        <w:separator/>
      </w:r>
    </w:p>
  </w:footnote>
  <w:footnote w:type="continuationSeparator" w:id="0">
    <w:p w:rsidR="0074381A" w:rsidRDefault="0074381A" w:rsidP="00A67E94">
      <w:r>
        <w:continuationSeparator/>
      </w:r>
    </w:p>
  </w:footnote>
  <w:footnote w:id="1">
    <w:p w:rsidR="001E26C4" w:rsidRPr="00925006" w:rsidRDefault="001E26C4">
      <w:pPr>
        <w:pStyle w:val="a9"/>
        <w:rPr>
          <w:sz w:val="16"/>
          <w:szCs w:val="16"/>
        </w:rPr>
      </w:pPr>
      <w:r w:rsidRPr="00925006">
        <w:rPr>
          <w:rStyle w:val="a3"/>
          <w:sz w:val="16"/>
          <w:szCs w:val="16"/>
        </w:rPr>
        <w:footnoteRef/>
      </w:r>
      <w:r w:rsidRPr="00925006">
        <w:rPr>
          <w:sz w:val="16"/>
          <w:szCs w:val="16"/>
        </w:rPr>
        <w:t xml:space="preserve"> Для участника ГВЭ</w:t>
      </w:r>
    </w:p>
  </w:footnote>
  <w:footnote w:id="2">
    <w:p w:rsidR="001E26C4" w:rsidRDefault="001E26C4">
      <w:pPr>
        <w:pStyle w:val="a9"/>
      </w:pPr>
      <w:r w:rsidRPr="00925006">
        <w:rPr>
          <w:rStyle w:val="a3"/>
          <w:sz w:val="16"/>
          <w:szCs w:val="16"/>
        </w:rPr>
        <w:footnoteRef/>
      </w:r>
      <w:r w:rsidRPr="00925006">
        <w:rPr>
          <w:sz w:val="16"/>
          <w:szCs w:val="16"/>
        </w:rP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ED"/>
    <w:rsid w:val="0002290C"/>
    <w:rsid w:val="00050870"/>
    <w:rsid w:val="00095555"/>
    <w:rsid w:val="000A79CE"/>
    <w:rsid w:val="000B2C34"/>
    <w:rsid w:val="000D3ECC"/>
    <w:rsid w:val="00105F40"/>
    <w:rsid w:val="00125EE4"/>
    <w:rsid w:val="001347CB"/>
    <w:rsid w:val="00141878"/>
    <w:rsid w:val="0017794A"/>
    <w:rsid w:val="001B76D6"/>
    <w:rsid w:val="001C7751"/>
    <w:rsid w:val="001D62E1"/>
    <w:rsid w:val="001E26C4"/>
    <w:rsid w:val="001E4569"/>
    <w:rsid w:val="00217153"/>
    <w:rsid w:val="00273860"/>
    <w:rsid w:val="002A2102"/>
    <w:rsid w:val="002D1005"/>
    <w:rsid w:val="002E42CB"/>
    <w:rsid w:val="0030315A"/>
    <w:rsid w:val="003103D8"/>
    <w:rsid w:val="003554A4"/>
    <w:rsid w:val="00394191"/>
    <w:rsid w:val="003A120A"/>
    <w:rsid w:val="003C6779"/>
    <w:rsid w:val="003D067D"/>
    <w:rsid w:val="003F7B1F"/>
    <w:rsid w:val="004150C0"/>
    <w:rsid w:val="00423825"/>
    <w:rsid w:val="004705BF"/>
    <w:rsid w:val="00472AE6"/>
    <w:rsid w:val="00503931"/>
    <w:rsid w:val="00554850"/>
    <w:rsid w:val="00557BE4"/>
    <w:rsid w:val="00571BD7"/>
    <w:rsid w:val="00583DF9"/>
    <w:rsid w:val="005A3E06"/>
    <w:rsid w:val="005C7DA6"/>
    <w:rsid w:val="005D45F7"/>
    <w:rsid w:val="005D60A8"/>
    <w:rsid w:val="005D7CDD"/>
    <w:rsid w:val="00637F5F"/>
    <w:rsid w:val="006763B5"/>
    <w:rsid w:val="006B55C5"/>
    <w:rsid w:val="006C433D"/>
    <w:rsid w:val="006F5A90"/>
    <w:rsid w:val="00713E7E"/>
    <w:rsid w:val="007201A5"/>
    <w:rsid w:val="00720818"/>
    <w:rsid w:val="0074381A"/>
    <w:rsid w:val="007746D7"/>
    <w:rsid w:val="007B09CA"/>
    <w:rsid w:val="007C655F"/>
    <w:rsid w:val="007D78F8"/>
    <w:rsid w:val="007F390E"/>
    <w:rsid w:val="00827FD4"/>
    <w:rsid w:val="00875DBA"/>
    <w:rsid w:val="008A21B0"/>
    <w:rsid w:val="008B6E91"/>
    <w:rsid w:val="008F1588"/>
    <w:rsid w:val="00922B6A"/>
    <w:rsid w:val="00925006"/>
    <w:rsid w:val="009432CB"/>
    <w:rsid w:val="00965E47"/>
    <w:rsid w:val="00993466"/>
    <w:rsid w:val="009A0873"/>
    <w:rsid w:val="009A56E2"/>
    <w:rsid w:val="009A68FB"/>
    <w:rsid w:val="009C45F8"/>
    <w:rsid w:val="009E7D26"/>
    <w:rsid w:val="009F20C4"/>
    <w:rsid w:val="00A041A1"/>
    <w:rsid w:val="00A127E7"/>
    <w:rsid w:val="00A4186C"/>
    <w:rsid w:val="00A67E94"/>
    <w:rsid w:val="00A818F4"/>
    <w:rsid w:val="00A908E4"/>
    <w:rsid w:val="00B31A70"/>
    <w:rsid w:val="00B476B5"/>
    <w:rsid w:val="00B643DB"/>
    <w:rsid w:val="00B65BCB"/>
    <w:rsid w:val="00C031ED"/>
    <w:rsid w:val="00C50AD2"/>
    <w:rsid w:val="00C81AA1"/>
    <w:rsid w:val="00C85B86"/>
    <w:rsid w:val="00C870B5"/>
    <w:rsid w:val="00C9381F"/>
    <w:rsid w:val="00CA6C4E"/>
    <w:rsid w:val="00CB380C"/>
    <w:rsid w:val="00CD1316"/>
    <w:rsid w:val="00CF175D"/>
    <w:rsid w:val="00D50235"/>
    <w:rsid w:val="00D768B5"/>
    <w:rsid w:val="00E14D10"/>
    <w:rsid w:val="00E31090"/>
    <w:rsid w:val="00E72A49"/>
    <w:rsid w:val="00EA4446"/>
    <w:rsid w:val="00EB7024"/>
    <w:rsid w:val="00EC31C3"/>
    <w:rsid w:val="00EC56B0"/>
    <w:rsid w:val="00ED18CC"/>
    <w:rsid w:val="00F74816"/>
    <w:rsid w:val="00F83BD4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E045AE-7107-42E4-B700-10E139E7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BA"/>
    <w:pPr>
      <w:widowControl w:val="0"/>
      <w:suppressAutoHyphens/>
      <w:autoSpaceDN w:val="0"/>
    </w:pPr>
    <w:rPr>
      <w:rFonts w:ascii="Times New Roma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7E9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uiPriority w:val="99"/>
    <w:rsid w:val="00A67E94"/>
    <w:rPr>
      <w:sz w:val="20"/>
      <w:szCs w:val="20"/>
    </w:rPr>
  </w:style>
  <w:style w:type="character" w:styleId="a3">
    <w:name w:val="footnote reference"/>
    <w:uiPriority w:val="99"/>
    <w:semiHidden/>
    <w:rsid w:val="00A67E94"/>
    <w:rPr>
      <w:rFonts w:cs="Times New Roman"/>
      <w:vertAlign w:val="superscript"/>
    </w:rPr>
  </w:style>
  <w:style w:type="character" w:customStyle="1" w:styleId="FootnoteSymbol">
    <w:name w:val="Footnote Symbol"/>
    <w:uiPriority w:val="99"/>
    <w:rsid w:val="00A67E94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rsid w:val="002D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390E"/>
    <w:rPr>
      <w:rFonts w:ascii="Times New Roman" w:hAnsi="Times New Roman" w:cs="Mangal"/>
      <w:kern w:val="3"/>
      <w:sz w:val="2"/>
      <w:lang w:eastAsia="zh-CN" w:bidi="hi-IN"/>
    </w:rPr>
  </w:style>
  <w:style w:type="paragraph" w:styleId="a6">
    <w:name w:val="endnote text"/>
    <w:basedOn w:val="a"/>
    <w:link w:val="a7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7">
    <w:name w:val="Текст концевой сноски Знак"/>
    <w:link w:val="a6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character" w:styleId="a8">
    <w:name w:val="endnote reference"/>
    <w:uiPriority w:val="99"/>
    <w:semiHidden/>
    <w:unhideWhenUsed/>
    <w:rsid w:val="00D5023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a">
    <w:name w:val="Текст сноски Знак"/>
    <w:link w:val="a9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table" w:styleId="ab">
    <w:name w:val="Table Grid"/>
    <w:basedOn w:val="a1"/>
    <w:uiPriority w:val="39"/>
    <w:locked/>
    <w:rsid w:val="005C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C946-5B14-4570-A097-FA5300C7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Полина Александровна</dc:creator>
  <cp:lastModifiedBy>Болохоева Елена Николаевна</cp:lastModifiedBy>
  <cp:revision>3</cp:revision>
  <cp:lastPrinted>2017-12-18T09:11:00Z</cp:lastPrinted>
  <dcterms:created xsi:type="dcterms:W3CDTF">2018-11-15T03:42:00Z</dcterms:created>
  <dcterms:modified xsi:type="dcterms:W3CDTF">2018-11-28T07:12:00Z</dcterms:modified>
</cp:coreProperties>
</file>